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4D252D">
      <w:pPr>
        <w:tabs>
          <w:tab w:val="left" w:pos="9135"/>
        </w:tabs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  <w:bookmarkStart w:id="0" w:name="_GoBack"/>
      <w:bookmarkEnd w:id="0"/>
      <w:r w:rsidR="004D252D">
        <w:rPr>
          <w:b/>
          <w:noProof/>
          <w:sz w:val="28"/>
          <w:szCs w:val="28"/>
          <w:lang w:eastAsia="ru-RU"/>
        </w:rPr>
        <w:t>ПРОЕКТ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СОРОК</w:t>
      </w:r>
      <w:r w:rsidR="001932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ПЕРВОЙ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80145" w:rsidRPr="000C1AC6" w:rsidRDefault="0019164D" w:rsidP="000C1AC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4D25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</w:t>
      </w:r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96198C" w:rsidRDefault="0096198C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бюджете Сузунского района на 2020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 xml:space="preserve">(в редакции от 14.01.2020 № 253),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832197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статьи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6B5F8E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бюджет района) на 2020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0515F0" w:rsidRPr="00E06F8C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бюджета района в сумме 1 682 154 913,00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1 498 161 532,00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кой Федерации, в сумме 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1 497 290 002,00 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0515F0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1 695 890 527,52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0515F0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дефицит бюджета района в сумме 13 735 614,52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16218A" w:rsidRDefault="000515F0" w:rsidP="0016218A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>Пункт 1 статьи 13</w:t>
      </w:r>
      <w:r w:rsidR="0016218A" w:rsidRPr="000933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16218A" w:rsidRDefault="0016218A" w:rsidP="0016218A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«1. У</w:t>
      </w:r>
      <w:r w:rsidRPr="009F0FA4">
        <w:rPr>
          <w:rFonts w:ascii="Times New Roman" w:hAnsi="Times New Roman"/>
          <w:sz w:val="28"/>
          <w:szCs w:val="28"/>
        </w:rPr>
        <w:t xml:space="preserve">твердить объем субсидий, предоставляемых </w:t>
      </w:r>
      <w:r>
        <w:rPr>
          <w:rFonts w:ascii="Times New Roman" w:hAnsi="Times New Roman"/>
          <w:sz w:val="28"/>
          <w:szCs w:val="28"/>
        </w:rPr>
        <w:t xml:space="preserve">бюджетам поселений из </w:t>
      </w:r>
      <w:r w:rsidRPr="009F0FA4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9F0FA4">
        <w:rPr>
          <w:rFonts w:ascii="Times New Roman" w:hAnsi="Times New Roman"/>
          <w:sz w:val="28"/>
          <w:szCs w:val="28"/>
        </w:rPr>
        <w:t xml:space="preserve">, на 2020 год в сумме </w:t>
      </w:r>
      <w:r>
        <w:rPr>
          <w:rFonts w:ascii="Times New Roman" w:hAnsi="Times New Roman"/>
          <w:sz w:val="28"/>
          <w:szCs w:val="28"/>
        </w:rPr>
        <w:t>153 996 690</w:t>
      </w:r>
      <w:r w:rsidRPr="009F0FA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0 </w:t>
      </w:r>
      <w:r w:rsidRPr="009F0FA4">
        <w:rPr>
          <w:rFonts w:ascii="Times New Roman" w:hAnsi="Times New Roman"/>
          <w:sz w:val="28"/>
          <w:szCs w:val="28"/>
        </w:rPr>
        <w:t xml:space="preserve">рублей, на 2021 год в сумме </w:t>
      </w:r>
      <w:r w:rsidR="00CA44DE">
        <w:rPr>
          <w:rFonts w:ascii="Times New Roman" w:hAnsi="Times New Roman"/>
          <w:sz w:val="28"/>
          <w:szCs w:val="28"/>
        </w:rPr>
        <w:t>100 336 600</w:t>
      </w:r>
      <w:r>
        <w:rPr>
          <w:rFonts w:ascii="Times New Roman" w:hAnsi="Times New Roman"/>
          <w:sz w:val="28"/>
          <w:szCs w:val="28"/>
        </w:rPr>
        <w:t>,0</w:t>
      </w:r>
      <w:r w:rsidRPr="009F0FA4">
        <w:rPr>
          <w:rFonts w:ascii="Times New Roman" w:hAnsi="Times New Roman"/>
          <w:sz w:val="28"/>
          <w:szCs w:val="28"/>
        </w:rPr>
        <w:t xml:space="preserve"> рублей, на 2022 год в сумме </w:t>
      </w:r>
      <w:r w:rsidR="00CA44DE">
        <w:rPr>
          <w:rFonts w:ascii="Times New Roman" w:hAnsi="Times New Roman"/>
          <w:sz w:val="28"/>
          <w:szCs w:val="28"/>
        </w:rPr>
        <w:t>47 587 100</w:t>
      </w:r>
      <w:r>
        <w:rPr>
          <w:rFonts w:ascii="Times New Roman" w:hAnsi="Times New Roman"/>
          <w:sz w:val="28"/>
          <w:szCs w:val="28"/>
        </w:rPr>
        <w:t>,0</w:t>
      </w:r>
      <w:r w:rsidRPr="009F0FA4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».</w:t>
      </w:r>
    </w:p>
    <w:p w:rsidR="0016218A" w:rsidRDefault="00CA44DE" w:rsidP="0016218A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Пункт 2 статьи 13 дополнить подпунктом 8 следующего содержания:</w:t>
      </w:r>
    </w:p>
    <w:p w:rsidR="00CA44DE" w:rsidRPr="00CA44DE" w:rsidRDefault="00CA44DE" w:rsidP="00CA44DE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«8) </w:t>
      </w:r>
      <w:r w:rsidRPr="00CA44DE">
        <w:rPr>
          <w:rFonts w:ascii="Times New Roman" w:eastAsia="Times New Roman" w:hAnsi="Times New Roman"/>
          <w:sz w:val="28"/>
          <w:szCs w:val="28"/>
          <w:lang w:eastAsia="ru-RU"/>
        </w:rPr>
        <w:t>на софинансирование расходных обязательств, возникающих при выполнении полномочий органов местного самоуправления по решению вопросов местного значения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44DE">
        <w:rPr>
          <w:rFonts w:ascii="Times New Roman" w:eastAsia="Times New Roman" w:hAnsi="Times New Roman"/>
          <w:sz w:val="28"/>
          <w:szCs w:val="28"/>
          <w:lang w:eastAsia="ru-RU"/>
        </w:rPr>
        <w:t>(дорожная деятельность в отношении автомобильных дорог местного значения в границах населенных пунктов поселения)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44DE">
        <w:rPr>
          <w:rFonts w:ascii="Times New Roman" w:eastAsia="Times New Roman" w:hAnsi="Times New Roman"/>
          <w:sz w:val="28"/>
          <w:szCs w:val="28"/>
          <w:lang w:eastAsia="ru-RU"/>
        </w:rPr>
        <w:t>на 2020 год и плановый период 2021 и 2022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0FA4"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</w:t>
      </w:r>
      <w:r w:rsidRPr="00203C9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F0FA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203C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0FA4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настоящему </w:t>
      </w:r>
      <w:r w:rsidRPr="00203C9D">
        <w:rPr>
          <w:rFonts w:ascii="Times New Roman" w:eastAsia="Times New Roman" w:hAnsi="Times New Roman"/>
          <w:sz w:val="28"/>
          <w:szCs w:val="28"/>
          <w:lang w:eastAsia="ru-RU"/>
        </w:rPr>
        <w:t>решению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694D0F" w:rsidRDefault="0016218A" w:rsidP="0016218A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16218A" w:rsidRPr="0016218A" w:rsidRDefault="0016218A" w:rsidP="0016218A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аблицу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лассификации расходов бюджетов на 2021-2022</w:t>
      </w:r>
      <w:r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3325F0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2020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16218A" w:rsidRDefault="0016218A" w:rsidP="0016218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аблицу 1.</w:t>
      </w:r>
      <w:r w:rsidR="0064302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</w:t>
      </w:r>
      <w:r w:rsidR="00643028">
        <w:rPr>
          <w:rFonts w:ascii="Times New Roman" w:eastAsia="Times New Roman" w:hAnsi="Times New Roman"/>
          <w:sz w:val="28"/>
          <w:szCs w:val="28"/>
          <w:lang w:eastAsia="ru-RU"/>
        </w:rPr>
        <w:t>1-2022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AC746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CA44DE" w:rsidRDefault="00CA44DE" w:rsidP="0016218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аблицу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CA44DE">
        <w:rPr>
          <w:rFonts w:ascii="Times New Roman" w:eastAsia="Times New Roman" w:hAnsi="Times New Roman"/>
          <w:sz w:val="28"/>
          <w:szCs w:val="28"/>
          <w:lang w:eastAsia="ru-RU"/>
        </w:rPr>
        <w:t>на обеспечение устойчивого функционирования дорог местного значения и искусственных со</w:t>
      </w:r>
      <w:r w:rsidR="007804F5">
        <w:rPr>
          <w:rFonts w:ascii="Times New Roman" w:eastAsia="Times New Roman" w:hAnsi="Times New Roman"/>
          <w:sz w:val="28"/>
          <w:szCs w:val="28"/>
          <w:lang w:eastAsia="ru-RU"/>
        </w:rPr>
        <w:t xml:space="preserve">оружений на них, а так </w:t>
      </w:r>
      <w:r w:rsidRPr="00CA44DE">
        <w:rPr>
          <w:rFonts w:ascii="Times New Roman" w:eastAsia="Times New Roman" w:hAnsi="Times New Roman"/>
          <w:sz w:val="28"/>
          <w:szCs w:val="28"/>
          <w:lang w:eastAsia="ru-RU"/>
        </w:rPr>
        <w:t>же улично-дорожной сети в муниципальных образованиях Новосибирской области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ласти»</w:t>
      </w:r>
      <w:r w:rsidRP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2020 год и плановый период 2021 и 2022 годов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16218A" w:rsidRDefault="007804F5" w:rsidP="007804F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 дополнить таблицей 1.8 «</w:t>
      </w:r>
      <w:r w:rsidRPr="007804F5">
        <w:rPr>
          <w:rFonts w:ascii="Times New Roman" w:eastAsia="Times New Roman" w:hAnsi="Times New Roman"/>
          <w:sz w:val="28"/>
          <w:szCs w:val="28"/>
          <w:lang w:eastAsia="ru-RU"/>
        </w:rPr>
        <w:t>на софинансирование расходных обязательств, возникающих при выполнении полномочий органов местного самоуправления по реш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ению вопросов местного значения </w:t>
      </w:r>
      <w:r w:rsidRPr="007804F5">
        <w:rPr>
          <w:rFonts w:ascii="Times New Roman" w:eastAsia="Times New Roman" w:hAnsi="Times New Roman"/>
          <w:sz w:val="28"/>
          <w:szCs w:val="28"/>
          <w:lang w:eastAsia="ru-RU"/>
        </w:rPr>
        <w:t>(дорожная деятельность в отношении автомобильных дорог местного значения в границах населенных пунктов поселения)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04F5">
        <w:rPr>
          <w:rFonts w:ascii="Times New Roman" w:eastAsia="Times New Roman" w:hAnsi="Times New Roman"/>
          <w:sz w:val="28"/>
          <w:szCs w:val="28"/>
          <w:lang w:eastAsia="ru-RU"/>
        </w:rPr>
        <w:t>на 2020 год и плановый период 2021 и 2022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8D53A3" w:rsidRPr="0081753F" w:rsidRDefault="005C4C46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Сузунского района</w:t>
      </w:r>
    </w:p>
    <w:p w:rsidR="00166B08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А.Б. Севрюженко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96198C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96198C">
      <w:footerReference w:type="default" r:id="rId9"/>
      <w:pgSz w:w="11906" w:h="16838" w:code="9"/>
      <w:pgMar w:top="851" w:right="567" w:bottom="85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A61" w:rsidRDefault="00E16A61" w:rsidP="00FC75C1">
      <w:pPr>
        <w:spacing w:after="0" w:line="240" w:lineRule="auto"/>
      </w:pPr>
      <w:r>
        <w:separator/>
      </w:r>
    </w:p>
  </w:endnote>
  <w:endnote w:type="continuationSeparator" w:id="0">
    <w:p w:rsidR="00E16A61" w:rsidRDefault="00E16A61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A61" w:rsidRDefault="00E16A61" w:rsidP="00FC75C1">
      <w:pPr>
        <w:spacing w:after="0" w:line="240" w:lineRule="auto"/>
      </w:pPr>
      <w:r>
        <w:separator/>
      </w:r>
    </w:p>
  </w:footnote>
  <w:footnote w:type="continuationSeparator" w:id="0">
    <w:p w:rsidR="00E16A61" w:rsidRDefault="00E16A61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69A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D7002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420E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52D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37E1"/>
    <w:rsid w:val="00505053"/>
    <w:rsid w:val="00506551"/>
    <w:rsid w:val="005069F6"/>
    <w:rsid w:val="005070E4"/>
    <w:rsid w:val="00507136"/>
    <w:rsid w:val="00507767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B2D82"/>
    <w:rsid w:val="005B3830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36FDE"/>
    <w:rsid w:val="00640FB5"/>
    <w:rsid w:val="00641F5C"/>
    <w:rsid w:val="00642055"/>
    <w:rsid w:val="00643028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86DB9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198C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4F6D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1E2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212"/>
    <w:rsid w:val="00DA2A65"/>
    <w:rsid w:val="00DA340F"/>
    <w:rsid w:val="00DA4BA7"/>
    <w:rsid w:val="00DA573F"/>
    <w:rsid w:val="00DA6DB7"/>
    <w:rsid w:val="00DA7B2A"/>
    <w:rsid w:val="00DB0CC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6A61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1C11C1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13B88-66C4-4421-9FB3-77A6D5B99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Хакимова Тамара</cp:lastModifiedBy>
  <cp:revision>15</cp:revision>
  <cp:lastPrinted>2020-01-29T08:37:00Z</cp:lastPrinted>
  <dcterms:created xsi:type="dcterms:W3CDTF">2020-01-24T08:28:00Z</dcterms:created>
  <dcterms:modified xsi:type="dcterms:W3CDTF">2020-02-14T01:57:00Z</dcterms:modified>
</cp:coreProperties>
</file>